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79" w:rsidRPr="00903C57" w:rsidRDefault="00557F79" w:rsidP="00557F79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 w:rsidRPr="00903C57"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557F79" w:rsidRPr="00903C57" w:rsidRDefault="00557F79" w:rsidP="00557F79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3</w:t>
      </w:r>
      <w:r w:rsidRPr="00557F79">
        <w:rPr>
          <w:rFonts w:ascii="Arial Black" w:eastAsia="Times New Roman" w:hAnsi="Arial Black" w:cs="Times New Roman"/>
          <w:sz w:val="28"/>
          <w:szCs w:val="28"/>
          <w:vertAlign w:val="superscript"/>
        </w:rPr>
        <w:t>rd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Meeting, </w:t>
      </w:r>
      <w:r>
        <w:rPr>
          <w:rFonts w:ascii="Arial Black" w:eastAsia="Times New Roman" w:hAnsi="Arial Black" w:cs="Times New Roman"/>
          <w:sz w:val="28"/>
          <w:szCs w:val="28"/>
        </w:rPr>
        <w:t>97th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Session</w:t>
      </w:r>
    </w:p>
    <w:p w:rsidR="00557F79" w:rsidRPr="00903C57" w:rsidRDefault="00557F79" w:rsidP="00557F79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5:15 P.M., Thursday, </w:t>
      </w:r>
      <w:r>
        <w:rPr>
          <w:rFonts w:ascii="Arial Black" w:eastAsia="Times New Roman" w:hAnsi="Arial Black" w:cs="Times New Roman"/>
          <w:sz w:val="28"/>
          <w:szCs w:val="28"/>
        </w:rPr>
        <w:t>September 28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 </w:t>
      </w:r>
    </w:p>
    <w:p w:rsidR="00557F79" w:rsidRPr="00903C57" w:rsidRDefault="00557F79" w:rsidP="00557F79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557F79" w:rsidRDefault="00557F79" w:rsidP="00557F79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557F79" w:rsidRDefault="00557F79" w:rsidP="00557F79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557F79" w:rsidRPr="00903C57" w:rsidRDefault="00557F79" w:rsidP="00557F79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557F79" w:rsidRPr="00903C57" w:rsidRDefault="00557F79" w:rsidP="00557F79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Vice-Presidential Remarks</w:t>
      </w:r>
    </w:p>
    <w:p w:rsidR="00557F79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6D65C9" w:rsidRDefault="006D65C9" w:rsidP="006D65C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Lucas Moody </w:t>
      </w:r>
    </w:p>
    <w:p w:rsidR="00557F79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557F79" w:rsidRPr="00903C57" w:rsidRDefault="00557F79" w:rsidP="00557F7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Fiscal Affairs- </w:t>
      </w:r>
      <w:r>
        <w:rPr>
          <w:rFonts w:ascii="Arial Black" w:eastAsia="Times New Roman" w:hAnsi="Arial Black" w:cs="Times New Roman"/>
          <w:sz w:val="28"/>
          <w:szCs w:val="28"/>
        </w:rPr>
        <w:t>Senator Marten</w:t>
      </w:r>
    </w:p>
    <w:p w:rsidR="00557F79" w:rsidRPr="00903C57" w:rsidRDefault="00557F79" w:rsidP="00557F79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 Senate Operations- Senator Webb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</w:t>
      </w:r>
    </w:p>
    <w:p w:rsidR="00557F79" w:rsidRDefault="00557F79" w:rsidP="00557F79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</w:rPr>
        <w:t>Diversity and Inclusion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- Senator </w:t>
      </w:r>
      <w:r>
        <w:rPr>
          <w:rFonts w:ascii="Arial Black" w:eastAsia="Times New Roman" w:hAnsi="Arial Black" w:cs="Times New Roman"/>
          <w:sz w:val="28"/>
          <w:szCs w:val="28"/>
        </w:rPr>
        <w:t>Perez- Lebron</w:t>
      </w:r>
    </w:p>
    <w:p w:rsidR="00557F79" w:rsidRPr="00903C57" w:rsidRDefault="00557F79" w:rsidP="00557F79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</w:t>
      </w:r>
      <w:r>
        <w:rPr>
          <w:rFonts w:ascii="Arial Black" w:eastAsia="Times New Roman" w:hAnsi="Arial Black" w:cs="Times New Roman"/>
          <w:sz w:val="28"/>
          <w:szCs w:val="28"/>
        </w:rPr>
        <w:t>Campus &amp; Community Rel</w:t>
      </w:r>
      <w:bookmarkStart w:id="0" w:name="_GoBack"/>
      <w:bookmarkEnd w:id="0"/>
      <w:r>
        <w:rPr>
          <w:rFonts w:ascii="Arial Black" w:eastAsia="Times New Roman" w:hAnsi="Arial Black" w:cs="Times New Roman"/>
          <w:sz w:val="28"/>
          <w:szCs w:val="28"/>
        </w:rPr>
        <w:t>ations- Senator Brunton</w:t>
      </w:r>
    </w:p>
    <w:p w:rsidR="00557F79" w:rsidRPr="00903C57" w:rsidRDefault="00557F79" w:rsidP="00557F79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Treasurer- </w:t>
      </w:r>
      <w:r>
        <w:rPr>
          <w:rFonts w:ascii="Arial Black" w:eastAsia="Times New Roman" w:hAnsi="Arial Black" w:cs="Times New Roman"/>
          <w:sz w:val="28"/>
          <w:szCs w:val="28"/>
        </w:rPr>
        <w:t>Drake Rapue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557F79" w:rsidRPr="006D65C9" w:rsidRDefault="00557F79" w:rsidP="00557F7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Shruti" w:eastAsia="Times New Roman" w:hAnsi="Shruti" w:cs="Shruti"/>
          <w:sz w:val="20"/>
          <w:szCs w:val="20"/>
        </w:rPr>
        <w:t xml:space="preserve"> </w:t>
      </w:r>
      <w:r>
        <w:rPr>
          <w:rFonts w:ascii="Arial Black" w:eastAsia="Times New Roman" w:hAnsi="Arial Black" w:cs="Shruti"/>
          <w:sz w:val="28"/>
          <w:szCs w:val="28"/>
        </w:rPr>
        <w:t>SB 18011 RFR Pre- Law Club</w:t>
      </w:r>
    </w:p>
    <w:p w:rsidR="006D65C9" w:rsidRPr="006D65C9" w:rsidRDefault="006D65C9" w:rsidP="00557F7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18012 RFR Freshman Residence Hall Council</w:t>
      </w:r>
    </w:p>
    <w:p w:rsidR="006D65C9" w:rsidRPr="00515BE7" w:rsidRDefault="006D65C9" w:rsidP="00557F7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SR 18001 Resolution in Remembrance of </w:t>
      </w:r>
      <w:proofErr w:type="spellStart"/>
      <w:r>
        <w:rPr>
          <w:rFonts w:ascii="Arial Black" w:eastAsia="Times New Roman" w:hAnsi="Arial Black" w:cs="Shruti"/>
          <w:sz w:val="28"/>
          <w:szCs w:val="28"/>
        </w:rPr>
        <w:t>Brookelynn</w:t>
      </w:r>
      <w:proofErr w:type="spellEnd"/>
      <w:r>
        <w:rPr>
          <w:rFonts w:ascii="Arial Black" w:eastAsia="Times New Roman" w:hAnsi="Arial Black" w:cs="Shruti"/>
          <w:sz w:val="28"/>
          <w:szCs w:val="28"/>
        </w:rPr>
        <w:t xml:space="preserve"> Smith</w:t>
      </w:r>
    </w:p>
    <w:p w:rsidR="00557F79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557F79" w:rsidRPr="00515BE7" w:rsidRDefault="00557F79" w:rsidP="00557F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>SB 18005 Recognition of ESU Dance Club</w:t>
      </w:r>
    </w:p>
    <w:p w:rsidR="00557F79" w:rsidRPr="00515BE7" w:rsidRDefault="00557F79" w:rsidP="00557F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>SB 18006 Re-Recognition of ESU Soccer Club</w:t>
      </w:r>
    </w:p>
    <w:p w:rsidR="00557F79" w:rsidRPr="00515BE7" w:rsidRDefault="00557F79" w:rsidP="00557F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SB </w:t>
      </w:r>
      <w:r w:rsidRPr="00515BE7">
        <w:rPr>
          <w:rFonts w:ascii="Arial Black" w:eastAsia="Times New Roman" w:hAnsi="Arial Black" w:cs="Shruti"/>
          <w:sz w:val="28"/>
          <w:szCs w:val="28"/>
        </w:rPr>
        <w:t>18007 Recognition of Emporia State Ukulele Society</w:t>
      </w:r>
    </w:p>
    <w:p w:rsidR="00557F79" w:rsidRPr="00515BE7" w:rsidRDefault="00557F79" w:rsidP="00557F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515BE7">
        <w:rPr>
          <w:rFonts w:ascii="Arial Black" w:eastAsia="Times New Roman" w:hAnsi="Arial Black" w:cs="Shruti"/>
          <w:sz w:val="28"/>
          <w:szCs w:val="28"/>
        </w:rPr>
        <w:t xml:space="preserve">SB 18008 Re- Recognition of ESU </w:t>
      </w:r>
      <w:r>
        <w:rPr>
          <w:rFonts w:ascii="Arial Black" w:eastAsia="Times New Roman" w:hAnsi="Arial Black" w:cs="Shruti"/>
          <w:sz w:val="28"/>
          <w:szCs w:val="28"/>
        </w:rPr>
        <w:t xml:space="preserve">Collegiate Republicans </w:t>
      </w:r>
    </w:p>
    <w:p w:rsidR="00557F79" w:rsidRPr="00515BE7" w:rsidRDefault="00557F79" w:rsidP="00557F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lastRenderedPageBreak/>
        <w:t xml:space="preserve">SB </w:t>
      </w:r>
      <w:r w:rsidRPr="00515BE7">
        <w:rPr>
          <w:rFonts w:ascii="Arial Black" w:eastAsia="Times New Roman" w:hAnsi="Arial Black" w:cs="Shruti"/>
          <w:sz w:val="28"/>
          <w:szCs w:val="28"/>
        </w:rPr>
        <w:t xml:space="preserve">18009 </w:t>
      </w:r>
      <w:r>
        <w:rPr>
          <w:rFonts w:ascii="Arial Black" w:eastAsia="Times New Roman" w:hAnsi="Arial Black" w:cs="Shruti"/>
          <w:sz w:val="28"/>
          <w:szCs w:val="28"/>
        </w:rPr>
        <w:t xml:space="preserve">Re- </w:t>
      </w:r>
      <w:r w:rsidRPr="00515BE7">
        <w:rPr>
          <w:rFonts w:ascii="Arial Black" w:eastAsia="Times New Roman" w:hAnsi="Arial Black" w:cs="Shruti"/>
          <w:sz w:val="28"/>
          <w:szCs w:val="28"/>
        </w:rPr>
        <w:t>Recognition of Sigma Alpha Lambda</w:t>
      </w:r>
    </w:p>
    <w:p w:rsidR="00557F79" w:rsidRPr="00557F79" w:rsidRDefault="00557F79" w:rsidP="00557F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SB </w:t>
      </w:r>
      <w:r w:rsidRPr="00515BE7">
        <w:rPr>
          <w:rFonts w:ascii="Arial Black" w:eastAsia="Times New Roman" w:hAnsi="Arial Black" w:cs="Shruti"/>
          <w:sz w:val="28"/>
          <w:szCs w:val="28"/>
        </w:rPr>
        <w:t xml:space="preserve">18010 Revisions of the Student Senate Attendance Policy 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557F79" w:rsidRPr="00903C57" w:rsidRDefault="00557F79" w:rsidP="00557F7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6C6E8E" w:rsidRDefault="006C6E8E"/>
    <w:sectPr w:rsidR="006C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78524BC0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11115"/>
    <w:multiLevelType w:val="hybridMultilevel"/>
    <w:tmpl w:val="2CE6BDC4"/>
    <w:lvl w:ilvl="0" w:tplc="9962EDC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79"/>
    <w:rsid w:val="00557F79"/>
    <w:rsid w:val="006C6E8E"/>
    <w:rsid w:val="006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7AF49-1FA7-46DE-990E-F028C26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841</Characters>
  <Application>Microsoft Office Word</Application>
  <DocSecurity>0</DocSecurity>
  <Lines>7</Lines>
  <Paragraphs>1</Paragraphs>
  <ScaleCrop>false</ScaleCrop>
  <Company>Emporia State University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Jacob Miller</cp:lastModifiedBy>
  <cp:revision>2</cp:revision>
  <dcterms:created xsi:type="dcterms:W3CDTF">2017-09-26T21:40:00Z</dcterms:created>
  <dcterms:modified xsi:type="dcterms:W3CDTF">2017-09-28T16:17:00Z</dcterms:modified>
</cp:coreProperties>
</file>