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23AF" w14:textId="77777777" w:rsidR="00914F34" w:rsidRDefault="00914F34" w:rsidP="00914F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Emporia State University Department of Nursing </w:t>
      </w:r>
      <w:r>
        <w:rPr>
          <w:rStyle w:val="normaltextrun"/>
          <w:sz w:val="36"/>
          <w:szCs w:val="36"/>
        </w:rPr>
        <w:t> </w:t>
      </w:r>
      <w:r>
        <w:rPr>
          <w:rStyle w:val="eop"/>
          <w:sz w:val="36"/>
          <w:szCs w:val="36"/>
        </w:rPr>
        <w:t> </w:t>
      </w:r>
    </w:p>
    <w:p w14:paraId="559EC16C" w14:textId="77777777" w:rsidR="00914F34" w:rsidRDefault="00914F34" w:rsidP="00914F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8"/>
          <w:szCs w:val="8"/>
        </w:rPr>
        <w:t> </w:t>
      </w:r>
      <w:r>
        <w:rPr>
          <w:rStyle w:val="eop"/>
          <w:sz w:val="8"/>
          <w:szCs w:val="8"/>
        </w:rPr>
        <w:t> </w:t>
      </w:r>
    </w:p>
    <w:p w14:paraId="466F25B3" w14:textId="5AC15B68" w:rsidR="00914F34" w:rsidRDefault="00914F34" w:rsidP="00914F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MSN Requirements Checklist</w:t>
      </w:r>
      <w:r>
        <w:rPr>
          <w:rStyle w:val="normaltextrun"/>
          <w:sz w:val="28"/>
          <w:szCs w:val="28"/>
          <w:u w:val="single"/>
        </w:rPr>
        <w:t> </w:t>
      </w:r>
      <w:r>
        <w:rPr>
          <w:rStyle w:val="eop"/>
          <w:sz w:val="28"/>
          <w:szCs w:val="28"/>
        </w:rPr>
        <w:t> </w:t>
      </w:r>
    </w:p>
    <w:p w14:paraId="52026756" w14:textId="77777777" w:rsidR="00914F34" w:rsidRDefault="00914F34" w:rsidP="00914F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414340F5" w14:textId="77777777" w:rsidR="00914F34" w:rsidRDefault="00914F34" w:rsidP="00914F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FOLLOW INSTRUCTIONS ON SUBMITTING DOCUMENTS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60146F54" w14:textId="4360A5CB" w:rsidR="00914F34" w:rsidRDefault="00914F34" w:rsidP="00914F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AFFC95A" w14:textId="77777777" w:rsidR="00914F34" w:rsidRDefault="00914F34" w:rsidP="00914F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1DC4163" w14:textId="77777777" w:rsidR="00914F34" w:rsidRDefault="00914F34" w:rsidP="00914F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sz w:val="22"/>
          <w:szCs w:val="22"/>
        </w:rPr>
        <w:t>Accept/Decline Form</w:t>
      </w:r>
      <w:r>
        <w:rPr>
          <w:rStyle w:val="eop"/>
          <w:sz w:val="22"/>
          <w:szCs w:val="22"/>
        </w:rPr>
        <w:t> </w:t>
      </w:r>
    </w:p>
    <w:p w14:paraId="49C53593" w14:textId="77777777" w:rsidR="00914F34" w:rsidRDefault="00914F34" w:rsidP="00914F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2DA5349A" w14:textId="77777777" w:rsidR="00914F34" w:rsidRDefault="00914F34" w:rsidP="00914F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sz w:val="22"/>
          <w:szCs w:val="22"/>
        </w:rPr>
        <w:t>Student Background and/or Criminal History Check Form – Acknowledgement and  </w:t>
      </w:r>
      <w:r>
        <w:rPr>
          <w:rStyle w:val="eop"/>
          <w:sz w:val="22"/>
          <w:szCs w:val="22"/>
        </w:rPr>
        <w:t> </w:t>
      </w:r>
    </w:p>
    <w:p w14:paraId="35DFB683" w14:textId="00FE6B71" w:rsidR="00914F34" w:rsidRDefault="00914F34" w:rsidP="00914F34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Authorization </w:t>
      </w:r>
    </w:p>
    <w:p w14:paraId="62698CC4" w14:textId="77777777" w:rsidR="00914F34" w:rsidRDefault="00914F34" w:rsidP="00914F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064A187E" w14:textId="3B6C8C04" w:rsidR="00914F34" w:rsidRDefault="00914F34" w:rsidP="00914F3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sz w:val="22"/>
          <w:szCs w:val="22"/>
        </w:rPr>
        <w:t>Drug and Alcohol Testing Acknowledgement and Authorization Form </w:t>
      </w:r>
      <w:r>
        <w:rPr>
          <w:rStyle w:val="eop"/>
          <w:sz w:val="22"/>
          <w:szCs w:val="22"/>
        </w:rPr>
        <w:t> </w:t>
      </w:r>
    </w:p>
    <w:p w14:paraId="4E44579C" w14:textId="2EE1DF07" w:rsidR="00914F34" w:rsidRDefault="00914F34" w:rsidP="00914F3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A35E3D7" w14:textId="77777777" w:rsidR="00914F34" w:rsidRDefault="00914F34" w:rsidP="00914F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0D9CA6" w14:textId="01FC5D4E" w:rsidR="00914F34" w:rsidRDefault="00914F34" w:rsidP="00914F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  <w:r>
        <w:rPr>
          <w:rStyle w:val="normaltextrun"/>
          <w:b/>
          <w:bCs/>
        </w:rPr>
        <w:t>ITEMS TO COMPLETE BY </w:t>
      </w:r>
      <w:r w:rsidR="003333BB">
        <w:rPr>
          <w:rStyle w:val="normaltextrun"/>
          <w:b/>
          <w:bCs/>
        </w:rPr>
        <w:t>_________________</w:t>
      </w:r>
      <w:r>
        <w:rPr>
          <w:rStyle w:val="normaltextrun"/>
          <w:b/>
          <w:bCs/>
        </w:rPr>
        <w:t>:</w:t>
      </w:r>
      <w:r>
        <w:rPr>
          <w:rStyle w:val="eop"/>
        </w:rPr>
        <w:t> </w:t>
      </w:r>
    </w:p>
    <w:p w14:paraId="323F89E3" w14:textId="742C7255" w:rsidR="00914F34" w:rsidRDefault="00914F34" w:rsidP="00914F34">
      <w:pPr>
        <w:pStyle w:val="paragraph"/>
        <w:spacing w:before="0" w:beforeAutospacing="0" w:after="0" w:afterAutospacing="0"/>
        <w:ind w:lef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Department Requirements:</w:t>
      </w:r>
      <w:r>
        <w:rPr>
          <w:rStyle w:val="normaltextrun"/>
        </w:rPr>
        <w:t> </w:t>
      </w:r>
      <w:r>
        <w:rPr>
          <w:rStyle w:val="normaltextrun"/>
          <w:b/>
          <w:bCs/>
        </w:rPr>
        <w:t>UPLOAD/SUBMIT ALL DOCUMENTS TO VALIDITY SCREENING SOLUTIONS </w:t>
      </w:r>
      <w:hyperlink r:id="rId4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https://www.validityscreening.com/</w:t>
        </w:r>
      </w:hyperlink>
      <w:r>
        <w:rPr>
          <w:rStyle w:val="normaltextrun"/>
          <w:b/>
          <w:bCs/>
        </w:rPr>
        <w:t> . </w:t>
      </w:r>
      <w:r>
        <w:rPr>
          <w:rStyle w:val="eop"/>
        </w:rPr>
        <w:t> </w:t>
      </w:r>
      <w:r w:rsidR="003333BB">
        <w:rPr>
          <w:rStyle w:val="eop"/>
        </w:rPr>
        <w:t>(Instructions will be sent on how to access this site).</w:t>
      </w:r>
    </w:p>
    <w:p w14:paraId="6AE7930A" w14:textId="77777777" w:rsidR="00914F34" w:rsidRDefault="00914F34" w:rsidP="00914F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5100E0FD" w14:textId="77777777" w:rsidR="00914F34" w:rsidRDefault="00914F34" w:rsidP="00914F34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Student Verification of Health Insurance Coverage Form</w:t>
      </w:r>
      <w:r>
        <w:rPr>
          <w:rStyle w:val="normaltextrun"/>
          <w:b/>
          <w:bCs/>
          <w:sz w:val="22"/>
          <w:szCs w:val="22"/>
        </w:rPr>
        <w:t> and a copy of your insurance card.</w:t>
      </w: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29C43B94" w14:textId="77777777" w:rsidR="00914F34" w:rsidRDefault="00914F34" w:rsidP="00914F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682E654B" w14:textId="77777777" w:rsidR="00914F34" w:rsidRDefault="00914F34" w:rsidP="00914F34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Complete the required Department of Nursing Background Check at</w:t>
      </w:r>
      <w:r>
        <w:rPr>
          <w:rStyle w:val="normaltextrun"/>
          <w:b/>
          <w:bCs/>
          <w:sz w:val="22"/>
          <w:szCs w:val="22"/>
        </w:rPr>
        <w:t xml:space="preserve"> Validity Screening Solutions.</w:t>
      </w:r>
      <w:r>
        <w:rPr>
          <w:rStyle w:val="normaltextrun"/>
          <w:sz w:val="22"/>
          <w:szCs w:val="22"/>
        </w:rPr>
        <w:t>  </w:t>
      </w:r>
      <w:r>
        <w:rPr>
          <w:rStyle w:val="eop"/>
          <w:sz w:val="22"/>
          <w:szCs w:val="22"/>
        </w:rPr>
        <w:t> </w:t>
      </w:r>
    </w:p>
    <w:p w14:paraId="56F0E7DB" w14:textId="77777777" w:rsidR="00914F34" w:rsidRDefault="00914F34" w:rsidP="00914F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                            </w:t>
      </w:r>
      <w:r>
        <w:rPr>
          <w:rStyle w:val="eop"/>
          <w:sz w:val="22"/>
          <w:szCs w:val="22"/>
        </w:rPr>
        <w:t> </w:t>
      </w:r>
    </w:p>
    <w:p w14:paraId="72FB8ED4" w14:textId="77777777" w:rsidR="00914F34" w:rsidRDefault="00914F34" w:rsidP="00914F34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Complete Drug Screening per attached Drug and Alcohol policy at</w:t>
      </w:r>
      <w:r>
        <w:rPr>
          <w:rStyle w:val="normaltextrun"/>
          <w:b/>
          <w:bCs/>
          <w:sz w:val="22"/>
          <w:szCs w:val="22"/>
        </w:rPr>
        <w:t xml:space="preserve"> Validity Screening Solutions.  </w:t>
      </w:r>
      <w:r>
        <w:rPr>
          <w:rStyle w:val="eop"/>
          <w:sz w:val="22"/>
          <w:szCs w:val="22"/>
        </w:rPr>
        <w:t> </w:t>
      </w:r>
    </w:p>
    <w:p w14:paraId="37A345CA" w14:textId="77777777" w:rsidR="00914F34" w:rsidRDefault="00914F34" w:rsidP="00914F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0DB92A15" w14:textId="242633B0" w:rsidR="00914F34" w:rsidRDefault="00914F34" w:rsidP="00914F34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Complete the Pre-Clinical Health History &amp; Physical Exam form or documentation </w:t>
      </w:r>
      <w:r>
        <w:rPr>
          <w:rStyle w:val="normaltextrun"/>
          <w:b/>
          <w:bCs/>
          <w:sz w:val="22"/>
          <w:szCs w:val="22"/>
        </w:rPr>
        <w:t>(including lab results) and upload to Validity Screening Solutions   </w:t>
      </w: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139016FD" w14:textId="77777777" w:rsidR="00914F34" w:rsidRDefault="00914F34" w:rsidP="00914F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19CE9399" w14:textId="77777777" w:rsidR="00914F34" w:rsidRDefault="00914F34" w:rsidP="00914F34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Complete the Immunization record or documentation and </w:t>
      </w:r>
      <w:r>
        <w:rPr>
          <w:rStyle w:val="normaltextrun"/>
          <w:b/>
          <w:bCs/>
          <w:sz w:val="22"/>
          <w:szCs w:val="22"/>
        </w:rPr>
        <w:t>upload each item to Validity Screening Solutions. Includes Negative TB test, MMR, Varicella, Hepatitis B, T-DAP, Influenza, polio and Covid (as required by clinical agencies). </w:t>
      </w:r>
      <w:r>
        <w:rPr>
          <w:rStyle w:val="eop"/>
          <w:sz w:val="22"/>
          <w:szCs w:val="22"/>
        </w:rPr>
        <w:t> </w:t>
      </w:r>
    </w:p>
    <w:p w14:paraId="25010417" w14:textId="77777777" w:rsidR="00914F34" w:rsidRDefault="00914F34" w:rsidP="00914F34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13988E8" w14:textId="77777777" w:rsidR="00914F34" w:rsidRDefault="00914F34" w:rsidP="00914F34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sz w:val="22"/>
          <w:szCs w:val="22"/>
        </w:rPr>
        <w:t>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Complete the American Heart Association Basic Life Support (BLS) for Health Care Provider's certification. </w:t>
      </w:r>
      <w:r>
        <w:rPr>
          <w:rStyle w:val="normaltextrun"/>
          <w:b/>
          <w:bCs/>
          <w:sz w:val="22"/>
          <w:szCs w:val="22"/>
        </w:rPr>
        <w:t>Upload verification of course completion to Validity Screening Solutions.  </w:t>
      </w:r>
    </w:p>
    <w:p w14:paraId="6A02E458" w14:textId="77777777" w:rsidR="00914F34" w:rsidRDefault="00914F34" w:rsidP="00914F34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b/>
          <w:bCs/>
          <w:sz w:val="22"/>
          <w:szCs w:val="22"/>
        </w:rPr>
      </w:pPr>
    </w:p>
    <w:p w14:paraId="349243E5" w14:textId="77777777" w:rsidR="00914F34" w:rsidRPr="00914F34" w:rsidRDefault="00914F34" w:rsidP="00914F34">
      <w:pPr>
        <w:spacing w:after="0" w:line="240" w:lineRule="auto"/>
        <w:ind w:left="72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4F34">
        <w:rPr>
          <w:rFonts w:ascii="Times New Roman" w:eastAsia="Times New Roman" w:hAnsi="Times New Roman" w:cs="Times New Roman"/>
          <w:b/>
          <w:bCs/>
        </w:rPr>
        <w:t> IF YOU ARE NOT BLS certified:</w:t>
      </w:r>
      <w:r w:rsidRPr="00914F34">
        <w:rPr>
          <w:rFonts w:ascii="Times New Roman" w:eastAsia="Times New Roman" w:hAnsi="Times New Roman" w:cs="Times New Roman"/>
        </w:rPr>
        <w:t>  </w:t>
      </w:r>
    </w:p>
    <w:p w14:paraId="6A4379DC" w14:textId="77777777" w:rsidR="00914F34" w:rsidRPr="00914F34" w:rsidRDefault="00914F34" w:rsidP="00914F34">
      <w:pPr>
        <w:spacing w:after="0" w:line="240" w:lineRule="auto"/>
        <w:ind w:left="1440" w:hanging="15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4F34">
        <w:rPr>
          <w:rFonts w:ascii="Segoe UI" w:eastAsia="Times New Roman" w:hAnsi="Segoe UI" w:cs="Segoe UI"/>
          <w:sz w:val="18"/>
          <w:szCs w:val="18"/>
        </w:rPr>
        <w:t> </w:t>
      </w:r>
    </w:p>
    <w:p w14:paraId="4EE4C9CE" w14:textId="21A07E7A" w:rsidR="00F55EB0" w:rsidRDefault="00914F34" w:rsidP="00914F34">
      <w:pPr>
        <w:spacing w:after="0" w:line="240" w:lineRule="auto"/>
        <w:ind w:left="1440" w:hanging="15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F34">
        <w:rPr>
          <w:rFonts w:ascii="Times New Roman" w:eastAsia="Times New Roman" w:hAnsi="Times New Roman" w:cs="Times New Roman"/>
        </w:rPr>
        <w:t>______ </w:t>
      </w:r>
      <w:r w:rsidRPr="00914F34">
        <w:rPr>
          <w:rFonts w:ascii="Calibri" w:eastAsia="Times New Roman" w:hAnsi="Calibri" w:cs="Calibri"/>
        </w:rPr>
        <w:tab/>
      </w:r>
      <w:r w:rsidRPr="00914F34">
        <w:rPr>
          <w:rFonts w:ascii="Times New Roman" w:eastAsia="Times New Roman" w:hAnsi="Times New Roman" w:cs="Times New Roman"/>
        </w:rPr>
        <w:t>If you need a BLS course, go to </w:t>
      </w:r>
      <w:hyperlink r:id="rId5" w:tgtFrame="_blank" w:history="1">
        <w:r w:rsidRPr="00914F3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https://shopcpr.heart.org/courses/bls</w:t>
        </w:r>
      </w:hyperlink>
      <w:r w:rsidRPr="00914F34">
        <w:rPr>
          <w:rFonts w:ascii="Times New Roman" w:eastAsia="Times New Roman" w:hAnsi="Times New Roman" w:cs="Times New Roman"/>
          <w:sz w:val="24"/>
          <w:szCs w:val="24"/>
        </w:rPr>
        <w:t xml:space="preserve">. Complete the heart code course, print off your certificate to upload to validity screening solutions, </w:t>
      </w:r>
      <w:r w:rsidRPr="00914F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Pr="00914F34">
        <w:rPr>
          <w:rFonts w:ascii="Times New Roman" w:eastAsia="Times New Roman" w:hAnsi="Times New Roman" w:cs="Times New Roman"/>
          <w:sz w:val="24"/>
          <w:szCs w:val="24"/>
        </w:rPr>
        <w:t xml:space="preserve"> email Cassi Olinger at </w:t>
      </w:r>
      <w:hyperlink r:id="rId6" w:tgtFrame="_blank" w:history="1">
        <w:r w:rsidRPr="00914F3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cellis@emporia.edu</w:t>
        </w:r>
      </w:hyperlink>
      <w:r w:rsidRPr="00914F34">
        <w:rPr>
          <w:rFonts w:ascii="Times New Roman" w:eastAsia="Times New Roman" w:hAnsi="Times New Roman" w:cs="Times New Roman"/>
          <w:sz w:val="24"/>
          <w:szCs w:val="24"/>
        </w:rPr>
        <w:t xml:space="preserve"> that you need the skills component.</w:t>
      </w:r>
      <w:r w:rsidRPr="00914F34">
        <w:rPr>
          <w:rFonts w:ascii="Times New Roman" w:eastAsia="Times New Roman" w:hAnsi="Times New Roman" w:cs="Times New Roman"/>
          <w:color w:val="000000"/>
          <w:sz w:val="24"/>
          <w:szCs w:val="24"/>
        </w:rPr>
        <w:t> Cassi will inform you of the dates that this course will be offered and assist you in getting enrolled.  </w:t>
      </w:r>
    </w:p>
    <w:p w14:paraId="2520C6BF" w14:textId="77777777" w:rsidR="009F770C" w:rsidRDefault="009F770C" w:rsidP="00914F34">
      <w:pPr>
        <w:spacing w:after="0" w:line="240" w:lineRule="auto"/>
        <w:ind w:left="1440" w:hanging="15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7ACDF6" w14:textId="48CAC0A4" w:rsidR="009F770C" w:rsidRPr="009F770C" w:rsidRDefault="009F770C" w:rsidP="00914F34">
      <w:pPr>
        <w:spacing w:after="0" w:line="240" w:lineRule="auto"/>
        <w:ind w:left="1440" w:hanging="1530"/>
        <w:textAlignment w:val="baseline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770C">
        <w:rPr>
          <w:rFonts w:ascii="Times New Roman" w:eastAsia="Times New Roman" w:hAnsi="Times New Roman" w:cs="Times New Roman"/>
          <w:color w:val="000000"/>
        </w:rPr>
        <w:t>Student Verification of Professional</w:t>
      </w:r>
      <w:r>
        <w:rPr>
          <w:rFonts w:ascii="Times New Roman" w:eastAsia="Times New Roman" w:hAnsi="Times New Roman" w:cs="Times New Roman"/>
          <w:color w:val="000000"/>
        </w:rPr>
        <w:t xml:space="preserve"> Liability Insurance-</w:t>
      </w:r>
      <w:r>
        <w:rPr>
          <w:rFonts w:ascii="Times New Roman" w:eastAsia="Times New Roman" w:hAnsi="Times New Roman" w:cs="Times New Roman"/>
          <w:b/>
          <w:bCs/>
          <w:color w:val="000000"/>
        </w:rPr>
        <w:t>upload a copy of your policy to Validity Screening Solutions.</w:t>
      </w:r>
    </w:p>
    <w:sectPr w:rsidR="009F770C" w:rsidRPr="009F770C" w:rsidSect="009F7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34"/>
    <w:rsid w:val="003333BB"/>
    <w:rsid w:val="00914F34"/>
    <w:rsid w:val="009F770C"/>
    <w:rsid w:val="00A101D0"/>
    <w:rsid w:val="00A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35CD"/>
  <w15:chartTrackingRefBased/>
  <w15:docId w15:val="{27D22AF4-D270-4DF1-9321-52B8A79F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14F34"/>
  </w:style>
  <w:style w:type="character" w:customStyle="1" w:styleId="eop">
    <w:name w:val="eop"/>
    <w:basedOn w:val="DefaultParagraphFont"/>
    <w:rsid w:val="00914F34"/>
  </w:style>
  <w:style w:type="character" w:customStyle="1" w:styleId="tabchar">
    <w:name w:val="tabchar"/>
    <w:basedOn w:val="DefaultParagraphFont"/>
    <w:rsid w:val="00914F34"/>
  </w:style>
  <w:style w:type="character" w:styleId="Hyperlink">
    <w:name w:val="Hyperlink"/>
    <w:basedOn w:val="DefaultParagraphFont"/>
    <w:uiPriority w:val="99"/>
    <w:unhideWhenUsed/>
    <w:rsid w:val="00914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lis@emporia.edu" TargetMode="External"/><Relationship Id="rId5" Type="http://schemas.openxmlformats.org/officeDocument/2006/relationships/hyperlink" Target="https://shopcpr.heart.org/courses/bls" TargetMode="External"/><Relationship Id="rId4" Type="http://schemas.openxmlformats.org/officeDocument/2006/relationships/hyperlink" Target="https://www.validityscree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 Olinger</dc:creator>
  <cp:keywords/>
  <dc:description/>
  <cp:lastModifiedBy>Mary Mitsui</cp:lastModifiedBy>
  <cp:revision>2</cp:revision>
  <dcterms:created xsi:type="dcterms:W3CDTF">2022-06-06T18:41:00Z</dcterms:created>
  <dcterms:modified xsi:type="dcterms:W3CDTF">2022-06-06T18:41:00Z</dcterms:modified>
</cp:coreProperties>
</file>