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E9854" w14:textId="77777777" w:rsidR="009559E9" w:rsidRPr="00645BDF" w:rsidRDefault="009559E9" w:rsidP="009559E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559E9">
        <w:rPr>
          <w:rFonts w:ascii="Arial" w:hAnsi="Arial" w:cs="Arial"/>
          <w:b/>
          <w:sz w:val="32"/>
          <w:szCs w:val="32"/>
        </w:rPr>
        <w:t>Department of HPER Degree Plan (</w:t>
      </w:r>
      <w:r w:rsidR="00495387">
        <w:rPr>
          <w:rFonts w:ascii="Arial" w:hAnsi="Arial" w:cs="Arial"/>
          <w:b/>
          <w:sz w:val="32"/>
          <w:szCs w:val="32"/>
        </w:rPr>
        <w:t>Non-thesis</w:t>
      </w:r>
      <w:r w:rsidRPr="009559E9">
        <w:rPr>
          <w:rFonts w:ascii="Arial" w:hAnsi="Arial" w:cs="Arial"/>
          <w:b/>
          <w:sz w:val="32"/>
          <w:szCs w:val="32"/>
        </w:rPr>
        <w:t>)</w:t>
      </w:r>
    </w:p>
    <w:p w14:paraId="3D56A8BB" w14:textId="77777777" w:rsidR="009559E9" w:rsidRPr="009559E9" w:rsidRDefault="009559E9" w:rsidP="009559E9">
      <w:pPr>
        <w:jc w:val="center"/>
        <w:rPr>
          <w:rFonts w:ascii="Arial" w:hAnsi="Arial" w:cs="Arial"/>
          <w:b/>
          <w:sz w:val="32"/>
          <w:szCs w:val="32"/>
        </w:rPr>
      </w:pPr>
      <w:r w:rsidRPr="00645BDF">
        <w:rPr>
          <w:rFonts w:ascii="Arial" w:hAnsi="Arial" w:cs="Arial"/>
          <w:b/>
          <w:sz w:val="32"/>
          <w:szCs w:val="32"/>
        </w:rPr>
        <w:t>Emporia State University</w:t>
      </w:r>
    </w:p>
    <w:p w14:paraId="4093DC16" w14:textId="77777777" w:rsidR="009559E9" w:rsidRPr="009559E9" w:rsidRDefault="009559E9" w:rsidP="009559E9">
      <w:pPr>
        <w:jc w:val="center"/>
        <w:rPr>
          <w:rFonts w:ascii="Arial" w:hAnsi="Arial" w:cs="Arial"/>
          <w:b/>
        </w:rPr>
      </w:pPr>
    </w:p>
    <w:p w14:paraId="036EFCC8" w14:textId="77777777" w:rsidR="009559E9" w:rsidRPr="009559E9" w:rsidRDefault="004915B5" w:rsidP="009559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Student:</w:t>
      </w:r>
      <w:r w:rsidR="001B3BE1">
        <w:rPr>
          <w:rFonts w:ascii="Arial" w:hAnsi="Arial" w:cs="Arial"/>
          <w:b/>
          <w:sz w:val="28"/>
          <w:szCs w:val="28"/>
        </w:rPr>
        <w:tab/>
      </w:r>
      <w:r w:rsidR="00C13877">
        <w:rPr>
          <w:rFonts w:ascii="Arial" w:hAnsi="Arial" w:cs="Arial"/>
          <w:b/>
          <w:sz w:val="28"/>
          <w:szCs w:val="28"/>
        </w:rPr>
        <w:tab/>
      </w:r>
      <w:r w:rsidR="00C13877">
        <w:rPr>
          <w:rFonts w:ascii="Arial" w:hAnsi="Arial" w:cs="Arial"/>
          <w:b/>
          <w:sz w:val="28"/>
          <w:szCs w:val="28"/>
        </w:rPr>
        <w:tab/>
      </w:r>
      <w:r w:rsidR="009559E9" w:rsidRPr="009559E9">
        <w:rPr>
          <w:rFonts w:ascii="Arial" w:hAnsi="Arial" w:cs="Arial"/>
          <w:b/>
          <w:sz w:val="28"/>
          <w:szCs w:val="28"/>
        </w:rPr>
        <w:t xml:space="preserve">ID#: </w:t>
      </w:r>
    </w:p>
    <w:p w14:paraId="53E42E64" w14:textId="77777777" w:rsidR="009559E9" w:rsidRPr="009559E9" w:rsidRDefault="009559E9" w:rsidP="009559E9">
      <w:pPr>
        <w:jc w:val="center"/>
        <w:rPr>
          <w:rFonts w:ascii="Arial" w:hAnsi="Arial" w:cs="Arial"/>
          <w:b/>
        </w:rPr>
      </w:pPr>
    </w:p>
    <w:p w14:paraId="73D492D5" w14:textId="77777777" w:rsidR="009559E9" w:rsidRPr="009559E9" w:rsidRDefault="009559E9" w:rsidP="009559E9">
      <w:pPr>
        <w:rPr>
          <w:rFonts w:ascii="Arial" w:hAnsi="Arial" w:cs="Arial"/>
          <w:b/>
        </w:rPr>
      </w:pPr>
      <w:r w:rsidRPr="009559E9">
        <w:rPr>
          <w:rFonts w:ascii="Arial" w:hAnsi="Arial" w:cs="Arial"/>
          <w:b/>
        </w:rPr>
        <w:t xml:space="preserve">Required/Core Classes:  </w:t>
      </w:r>
      <w:r w:rsidR="00495387">
        <w:rPr>
          <w:rFonts w:ascii="Arial" w:hAnsi="Arial" w:cs="Arial"/>
          <w:b/>
        </w:rPr>
        <w:t xml:space="preserve">18 </w:t>
      </w:r>
      <w:r w:rsidRPr="009559E9">
        <w:rPr>
          <w:rFonts w:ascii="Arial" w:hAnsi="Arial" w:cs="Arial"/>
          <w:b/>
        </w:rPr>
        <w:t xml:space="preserve">credits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1350"/>
        <w:gridCol w:w="1620"/>
        <w:gridCol w:w="4950"/>
      </w:tblGrid>
      <w:tr w:rsidR="009559E9" w:rsidRPr="009559E9" w14:paraId="0F2A9F6F" w14:textId="77777777" w:rsidTr="00CB53EE">
        <w:tc>
          <w:tcPr>
            <w:tcW w:w="5328" w:type="dxa"/>
            <w:shd w:val="clear" w:color="auto" w:fill="auto"/>
          </w:tcPr>
          <w:p w14:paraId="3D11F3C9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b/>
              </w:rPr>
            </w:pPr>
            <w:r w:rsidRPr="009559E9">
              <w:rPr>
                <w:rFonts w:ascii="Arial" w:eastAsia="Calibri" w:hAnsi="Arial" w:cs="Arial"/>
                <w:b/>
              </w:rPr>
              <w:t>Course Title and Number</w:t>
            </w:r>
          </w:p>
        </w:tc>
        <w:tc>
          <w:tcPr>
            <w:tcW w:w="1350" w:type="dxa"/>
            <w:shd w:val="clear" w:color="auto" w:fill="auto"/>
          </w:tcPr>
          <w:p w14:paraId="74C229FA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b/>
              </w:rPr>
            </w:pPr>
            <w:r w:rsidRPr="009559E9">
              <w:rPr>
                <w:rFonts w:ascii="Arial" w:eastAsia="Calibri" w:hAnsi="Arial" w:cs="Arial"/>
                <w:b/>
              </w:rPr>
              <w:t>Grade</w:t>
            </w:r>
          </w:p>
        </w:tc>
        <w:tc>
          <w:tcPr>
            <w:tcW w:w="1620" w:type="dxa"/>
            <w:shd w:val="clear" w:color="auto" w:fill="auto"/>
          </w:tcPr>
          <w:p w14:paraId="57D1525B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b/>
              </w:rPr>
            </w:pPr>
            <w:r w:rsidRPr="009559E9">
              <w:rPr>
                <w:rFonts w:ascii="Arial" w:eastAsia="Calibri" w:hAnsi="Arial" w:cs="Arial"/>
                <w:b/>
              </w:rPr>
              <w:t>Semester</w:t>
            </w:r>
          </w:p>
        </w:tc>
        <w:tc>
          <w:tcPr>
            <w:tcW w:w="4950" w:type="dxa"/>
            <w:shd w:val="clear" w:color="auto" w:fill="auto"/>
          </w:tcPr>
          <w:p w14:paraId="145154B0" w14:textId="77777777" w:rsidR="009559E9" w:rsidRPr="009559E9" w:rsidRDefault="001056E3" w:rsidP="009559E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Notes/</w:t>
            </w:r>
            <w:r w:rsidR="009559E9" w:rsidRPr="009559E9">
              <w:rPr>
                <w:rFonts w:ascii="Arial" w:eastAsia="Calibri" w:hAnsi="Arial" w:cs="Arial"/>
                <w:b/>
              </w:rPr>
              <w:t>Substitution</w:t>
            </w:r>
          </w:p>
        </w:tc>
      </w:tr>
      <w:tr w:rsidR="009559E9" w:rsidRPr="009559E9" w14:paraId="45C5F120" w14:textId="77777777" w:rsidTr="00CB53EE">
        <w:tc>
          <w:tcPr>
            <w:tcW w:w="5328" w:type="dxa"/>
            <w:shd w:val="clear" w:color="auto" w:fill="auto"/>
          </w:tcPr>
          <w:p w14:paraId="20846322" w14:textId="77777777" w:rsidR="00281432" w:rsidRPr="00281432" w:rsidRDefault="009559E9" w:rsidP="00281432">
            <w:pPr>
              <w:pStyle w:val="NoSpacing"/>
              <w:rPr>
                <w:rFonts w:ascii="Arial" w:eastAsia="Calibri" w:hAnsi="Arial" w:cs="Arial"/>
                <w:sz w:val="22"/>
                <w:szCs w:val="22"/>
              </w:rPr>
            </w:pPr>
            <w:r w:rsidRPr="00281432">
              <w:rPr>
                <w:rFonts w:ascii="Arial" w:eastAsia="Calibri" w:hAnsi="Arial" w:cs="Arial"/>
                <w:sz w:val="22"/>
                <w:szCs w:val="22"/>
              </w:rPr>
              <w:t xml:space="preserve">PE 707: Applied Psychology in </w:t>
            </w:r>
            <w:r w:rsidR="00281432" w:rsidRPr="00281432">
              <w:rPr>
                <w:rFonts w:ascii="Arial" w:eastAsia="Calibri" w:hAnsi="Arial" w:cs="Arial"/>
                <w:sz w:val="22"/>
                <w:szCs w:val="22"/>
              </w:rPr>
              <w:t>Health, Sport</w:t>
            </w:r>
          </w:p>
          <w:p w14:paraId="71332157" w14:textId="574FF8C4" w:rsidR="009559E9" w:rsidRPr="00281432" w:rsidRDefault="00281432" w:rsidP="00281432">
            <w:pPr>
              <w:pStyle w:val="NoSpacing"/>
              <w:rPr>
                <w:rFonts w:ascii="Arial" w:eastAsia="Calibri" w:hAnsi="Arial" w:cs="Arial"/>
              </w:rPr>
            </w:pPr>
            <w:r w:rsidRPr="00281432">
              <w:rPr>
                <w:rFonts w:ascii="Arial" w:eastAsia="Calibri" w:hAnsi="Arial" w:cs="Arial"/>
                <w:sz w:val="22"/>
                <w:szCs w:val="22"/>
              </w:rPr>
              <w:t xml:space="preserve">                   and Movement Science</w:t>
            </w:r>
          </w:p>
        </w:tc>
        <w:tc>
          <w:tcPr>
            <w:tcW w:w="1350" w:type="dxa"/>
            <w:shd w:val="clear" w:color="auto" w:fill="auto"/>
          </w:tcPr>
          <w:p w14:paraId="5192F367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D90865F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14:paraId="7C7F96B7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559E9" w:rsidRPr="009559E9" w14:paraId="18DC0E7E" w14:textId="77777777" w:rsidTr="00CB53EE">
        <w:tc>
          <w:tcPr>
            <w:tcW w:w="5328" w:type="dxa"/>
            <w:shd w:val="clear" w:color="auto" w:fill="auto"/>
          </w:tcPr>
          <w:p w14:paraId="55C04233" w14:textId="77777777" w:rsidR="009559E9" w:rsidRPr="009559E9" w:rsidRDefault="009559E9" w:rsidP="009559E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559E9">
              <w:rPr>
                <w:rFonts w:ascii="Arial" w:eastAsia="Calibri" w:hAnsi="Arial" w:cs="Arial"/>
                <w:sz w:val="22"/>
                <w:szCs w:val="22"/>
              </w:rPr>
              <w:t>PE 738: Advanced Tech in HPER</w:t>
            </w:r>
          </w:p>
        </w:tc>
        <w:tc>
          <w:tcPr>
            <w:tcW w:w="1350" w:type="dxa"/>
            <w:shd w:val="clear" w:color="auto" w:fill="auto"/>
          </w:tcPr>
          <w:p w14:paraId="4BB875BE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E89E458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14:paraId="0B09FA82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559E9" w:rsidRPr="009559E9" w14:paraId="2964E26F" w14:textId="77777777" w:rsidTr="00CB53EE">
        <w:tc>
          <w:tcPr>
            <w:tcW w:w="5328" w:type="dxa"/>
            <w:shd w:val="clear" w:color="auto" w:fill="auto"/>
          </w:tcPr>
          <w:p w14:paraId="4D24B344" w14:textId="77777777" w:rsidR="009559E9" w:rsidRPr="009559E9" w:rsidRDefault="009559E9" w:rsidP="009559E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559E9">
              <w:rPr>
                <w:rFonts w:ascii="Arial" w:eastAsia="Calibri" w:hAnsi="Arial" w:cs="Arial"/>
                <w:sz w:val="22"/>
                <w:szCs w:val="22"/>
              </w:rPr>
              <w:t xml:space="preserve">PE 768: Advanced Exercise Physiology </w:t>
            </w:r>
          </w:p>
        </w:tc>
        <w:tc>
          <w:tcPr>
            <w:tcW w:w="1350" w:type="dxa"/>
            <w:shd w:val="clear" w:color="auto" w:fill="auto"/>
          </w:tcPr>
          <w:p w14:paraId="13FE1A16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63B846D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14:paraId="0454198D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559E9" w:rsidRPr="009559E9" w14:paraId="275269CC" w14:textId="77777777" w:rsidTr="00CB53EE">
        <w:tc>
          <w:tcPr>
            <w:tcW w:w="5328" w:type="dxa"/>
            <w:shd w:val="clear" w:color="auto" w:fill="auto"/>
          </w:tcPr>
          <w:p w14:paraId="1E4F763F" w14:textId="77777777" w:rsidR="009559E9" w:rsidRPr="009559E9" w:rsidRDefault="009559E9" w:rsidP="00346A9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559E9">
              <w:rPr>
                <w:rFonts w:ascii="Arial" w:eastAsia="Calibri" w:hAnsi="Arial" w:cs="Arial"/>
                <w:sz w:val="22"/>
                <w:szCs w:val="22"/>
              </w:rPr>
              <w:t>PE 858: Ethics in HPER</w:t>
            </w:r>
            <w:r w:rsidR="00346A94">
              <w:rPr>
                <w:rFonts w:ascii="Arial" w:eastAsia="Calibri" w:hAnsi="Arial" w:cs="Arial"/>
                <w:sz w:val="22"/>
                <w:szCs w:val="22"/>
              </w:rPr>
              <w:t xml:space="preserve"> and Sport </w:t>
            </w:r>
          </w:p>
        </w:tc>
        <w:tc>
          <w:tcPr>
            <w:tcW w:w="1350" w:type="dxa"/>
            <w:shd w:val="clear" w:color="auto" w:fill="auto"/>
          </w:tcPr>
          <w:p w14:paraId="69781205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E58406E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14:paraId="5AAC840A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559E9" w:rsidRPr="009559E9" w14:paraId="7DB51466" w14:textId="77777777" w:rsidTr="00CB53EE">
        <w:tc>
          <w:tcPr>
            <w:tcW w:w="5328" w:type="dxa"/>
            <w:shd w:val="clear" w:color="auto" w:fill="auto"/>
          </w:tcPr>
          <w:p w14:paraId="1FB17BBF" w14:textId="77777777" w:rsidR="009559E9" w:rsidRPr="009559E9" w:rsidRDefault="009559E9" w:rsidP="004930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559E9">
              <w:rPr>
                <w:rFonts w:ascii="Arial" w:eastAsia="Calibri" w:hAnsi="Arial" w:cs="Arial"/>
                <w:sz w:val="22"/>
                <w:szCs w:val="22"/>
              </w:rPr>
              <w:t xml:space="preserve">PE 865: </w:t>
            </w:r>
            <w:r w:rsidR="0049302D">
              <w:rPr>
                <w:rFonts w:ascii="Arial" w:eastAsia="Calibri" w:hAnsi="Arial" w:cs="Arial"/>
                <w:sz w:val="22"/>
                <w:szCs w:val="22"/>
              </w:rPr>
              <w:t xml:space="preserve">Statistics in HPER </w:t>
            </w:r>
            <w:r w:rsidRPr="009559E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76E5108C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CB8B39C" w14:textId="77777777" w:rsidR="009559E9" w:rsidRPr="00BE081C" w:rsidRDefault="009559E9" w:rsidP="009559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14:paraId="64CF3F1C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559E9" w:rsidRPr="009559E9" w14:paraId="770E294C" w14:textId="77777777" w:rsidTr="00CB53EE">
        <w:tc>
          <w:tcPr>
            <w:tcW w:w="5328" w:type="dxa"/>
            <w:shd w:val="clear" w:color="auto" w:fill="auto"/>
          </w:tcPr>
          <w:p w14:paraId="26DC773B" w14:textId="77777777" w:rsidR="009559E9" w:rsidRPr="009559E9" w:rsidRDefault="009559E9" w:rsidP="0049538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559E9">
              <w:rPr>
                <w:rFonts w:ascii="Arial" w:eastAsia="Calibri" w:hAnsi="Arial" w:cs="Arial"/>
                <w:sz w:val="22"/>
                <w:szCs w:val="22"/>
              </w:rPr>
              <w:t xml:space="preserve">PE </w:t>
            </w:r>
            <w:r w:rsidR="00495387">
              <w:rPr>
                <w:rFonts w:ascii="Arial" w:eastAsia="Calibri" w:hAnsi="Arial" w:cs="Arial"/>
                <w:sz w:val="22"/>
                <w:szCs w:val="22"/>
              </w:rPr>
              <w:t xml:space="preserve">868: Masters Research Project </w:t>
            </w:r>
          </w:p>
        </w:tc>
        <w:tc>
          <w:tcPr>
            <w:tcW w:w="1350" w:type="dxa"/>
            <w:shd w:val="clear" w:color="auto" w:fill="auto"/>
          </w:tcPr>
          <w:p w14:paraId="72D6D4BE" w14:textId="77777777" w:rsidR="009559E9" w:rsidRPr="009559E9" w:rsidRDefault="009559E9" w:rsidP="009559E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6AC73B6" w14:textId="77777777" w:rsidR="009559E9" w:rsidRPr="00117082" w:rsidRDefault="009559E9" w:rsidP="009559E9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14:paraId="10DFDC2B" w14:textId="77777777" w:rsidR="009559E9" w:rsidRPr="009559E9" w:rsidRDefault="001B3BE1" w:rsidP="009559E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Only in spring and fall; never summer</w:t>
            </w:r>
          </w:p>
        </w:tc>
      </w:tr>
    </w:tbl>
    <w:p w14:paraId="13FE0944" w14:textId="6ED3C7EC" w:rsidR="001B3BE1" w:rsidRDefault="001B3BE1" w:rsidP="009559E9">
      <w:pPr>
        <w:rPr>
          <w:rFonts w:ascii="Arial" w:hAnsi="Arial" w:cs="Arial"/>
          <w:b/>
        </w:rPr>
      </w:pPr>
    </w:p>
    <w:p w14:paraId="4DA98AE4" w14:textId="77777777" w:rsidR="006A0524" w:rsidRDefault="006A0524" w:rsidP="009559E9">
      <w:pPr>
        <w:rPr>
          <w:rFonts w:ascii="Arial" w:hAnsi="Arial" w:cs="Arial"/>
          <w:b/>
        </w:rPr>
      </w:pPr>
    </w:p>
    <w:p w14:paraId="13B62A88" w14:textId="77777777" w:rsidR="009559E9" w:rsidRPr="00645BDF" w:rsidRDefault="009559E9" w:rsidP="009559E9">
      <w:pPr>
        <w:rPr>
          <w:rFonts w:ascii="Arial" w:hAnsi="Arial" w:cs="Arial"/>
          <w:b/>
        </w:rPr>
      </w:pPr>
      <w:r w:rsidRPr="00645BDF">
        <w:rPr>
          <w:rFonts w:ascii="Arial" w:hAnsi="Arial" w:cs="Arial"/>
          <w:b/>
        </w:rPr>
        <w:t>Electives: 1</w:t>
      </w:r>
      <w:r w:rsidR="00495387">
        <w:rPr>
          <w:rFonts w:ascii="Arial" w:hAnsi="Arial" w:cs="Arial"/>
          <w:b/>
        </w:rPr>
        <w:t>5</w:t>
      </w:r>
      <w:r w:rsidRPr="00645BDF">
        <w:rPr>
          <w:rFonts w:ascii="Arial" w:hAnsi="Arial" w:cs="Arial"/>
          <w:b/>
        </w:rPr>
        <w:t xml:space="preserve"> credits of electives are required. </w:t>
      </w: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1260"/>
        <w:gridCol w:w="1800"/>
        <w:gridCol w:w="4027"/>
      </w:tblGrid>
      <w:tr w:rsidR="006A0524" w:rsidRPr="008730B8" w14:paraId="25B290E9" w14:textId="77777777" w:rsidTr="004C057C">
        <w:tc>
          <w:tcPr>
            <w:tcW w:w="6138" w:type="dxa"/>
            <w:shd w:val="clear" w:color="auto" w:fill="auto"/>
          </w:tcPr>
          <w:p w14:paraId="4E8A590E" w14:textId="05C73660" w:rsidR="006A0524" w:rsidRDefault="006A0524" w:rsidP="00842B4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Elective Courses</w:t>
            </w:r>
          </w:p>
        </w:tc>
        <w:tc>
          <w:tcPr>
            <w:tcW w:w="1260" w:type="dxa"/>
          </w:tcPr>
          <w:p w14:paraId="2C874A06" w14:textId="4E5E6C98" w:rsidR="006A0524" w:rsidRPr="00645BDF" w:rsidRDefault="005A715D" w:rsidP="0080450F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Grade</w:t>
            </w:r>
          </w:p>
        </w:tc>
        <w:tc>
          <w:tcPr>
            <w:tcW w:w="1800" w:type="dxa"/>
          </w:tcPr>
          <w:p w14:paraId="5D2F9D26" w14:textId="586D9806" w:rsidR="006A0524" w:rsidRPr="00645BDF" w:rsidRDefault="005A715D" w:rsidP="0080450F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Semester</w:t>
            </w:r>
          </w:p>
        </w:tc>
        <w:tc>
          <w:tcPr>
            <w:tcW w:w="4027" w:type="dxa"/>
          </w:tcPr>
          <w:p w14:paraId="06AC93E6" w14:textId="051C35C5" w:rsidR="006A0524" w:rsidRPr="00645BDF" w:rsidRDefault="005A715D" w:rsidP="0080450F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Notes/Substitution</w:t>
            </w:r>
          </w:p>
        </w:tc>
      </w:tr>
      <w:tr w:rsidR="006A0524" w:rsidRPr="008730B8" w14:paraId="725D1AD0" w14:textId="77777777" w:rsidTr="004C057C">
        <w:tc>
          <w:tcPr>
            <w:tcW w:w="6138" w:type="dxa"/>
            <w:shd w:val="clear" w:color="auto" w:fill="auto"/>
          </w:tcPr>
          <w:p w14:paraId="4E6DF084" w14:textId="6B6191F3" w:rsidR="006A0524" w:rsidRPr="00645BDF" w:rsidRDefault="006A0524" w:rsidP="00842B4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PE 7</w:t>
            </w:r>
            <w:r w:rsidR="00BA3C9B">
              <w:rPr>
                <w:rFonts w:ascii="Arial" w:eastAsia="Calibri" w:hAnsi="Arial" w:cs="Arial"/>
                <w:sz w:val="22"/>
                <w:szCs w:val="22"/>
              </w:rPr>
              <w:t>12</w:t>
            </w:r>
            <w:r>
              <w:rPr>
                <w:rFonts w:ascii="Arial" w:eastAsia="Calibri" w:hAnsi="Arial" w:cs="Arial"/>
                <w:sz w:val="22"/>
                <w:szCs w:val="22"/>
              </w:rPr>
              <w:t>: Sport and Performance Psychology</w:t>
            </w:r>
          </w:p>
        </w:tc>
        <w:tc>
          <w:tcPr>
            <w:tcW w:w="1260" w:type="dxa"/>
          </w:tcPr>
          <w:p w14:paraId="6AB0E8CB" w14:textId="2576DC3B" w:rsidR="006A0524" w:rsidRPr="00645BDF" w:rsidRDefault="006A0524" w:rsidP="001056E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00" w:type="dxa"/>
          </w:tcPr>
          <w:p w14:paraId="1FDFA2B8" w14:textId="7506EB1E" w:rsidR="006A0524" w:rsidRPr="00645BDF" w:rsidRDefault="006A0524" w:rsidP="001056E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027" w:type="dxa"/>
          </w:tcPr>
          <w:p w14:paraId="617220B1" w14:textId="0F48C053" w:rsidR="006A0524" w:rsidRPr="00645BDF" w:rsidRDefault="006A0524" w:rsidP="001056E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6A0524" w:rsidRPr="008730B8" w14:paraId="1B3B7F47" w14:textId="77777777" w:rsidTr="004C057C">
        <w:trPr>
          <w:trHeight w:val="224"/>
        </w:trPr>
        <w:tc>
          <w:tcPr>
            <w:tcW w:w="6138" w:type="dxa"/>
            <w:shd w:val="clear" w:color="auto" w:fill="auto"/>
          </w:tcPr>
          <w:p w14:paraId="3BD363D4" w14:textId="3CB00936" w:rsidR="006A0524" w:rsidRDefault="006A0524" w:rsidP="00C90FB3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PE 715: History of Politics in Sport </w:t>
            </w:r>
          </w:p>
        </w:tc>
        <w:tc>
          <w:tcPr>
            <w:tcW w:w="1260" w:type="dxa"/>
          </w:tcPr>
          <w:p w14:paraId="37A99B2D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0B2DB0D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688A430F" w14:textId="77777777" w:rsidR="006A0524" w:rsidRPr="008730B8" w:rsidRDefault="006A0524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0524" w:rsidRPr="008730B8" w14:paraId="691E7B31" w14:textId="77777777" w:rsidTr="004C057C">
        <w:trPr>
          <w:trHeight w:val="224"/>
        </w:trPr>
        <w:tc>
          <w:tcPr>
            <w:tcW w:w="6138" w:type="dxa"/>
            <w:shd w:val="clear" w:color="auto" w:fill="auto"/>
          </w:tcPr>
          <w:p w14:paraId="78DA88B5" w14:textId="604244D9" w:rsidR="006A0524" w:rsidRPr="00645BDF" w:rsidRDefault="006A0524" w:rsidP="00C90FB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45BDF">
              <w:rPr>
                <w:rFonts w:ascii="Arial" w:eastAsia="Calibri" w:hAnsi="Arial" w:cs="Arial"/>
                <w:sz w:val="22"/>
                <w:szCs w:val="22"/>
              </w:rPr>
              <w:t>PE 720: Assessment in K-12 Physical Education</w:t>
            </w:r>
          </w:p>
        </w:tc>
        <w:tc>
          <w:tcPr>
            <w:tcW w:w="1260" w:type="dxa"/>
          </w:tcPr>
          <w:p w14:paraId="72BB7E5D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DEBA44F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740B1B2D" w14:textId="77777777" w:rsidR="006A0524" w:rsidRPr="008730B8" w:rsidRDefault="006A0524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0524" w:rsidRPr="008730B8" w14:paraId="64D23333" w14:textId="77777777" w:rsidTr="004C057C">
        <w:trPr>
          <w:trHeight w:val="224"/>
        </w:trPr>
        <w:tc>
          <w:tcPr>
            <w:tcW w:w="6138" w:type="dxa"/>
            <w:shd w:val="clear" w:color="auto" w:fill="auto"/>
          </w:tcPr>
          <w:p w14:paraId="5168EBBA" w14:textId="75C80003" w:rsidR="006A0524" w:rsidRPr="00645BDF" w:rsidRDefault="006A0524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45BDF">
              <w:rPr>
                <w:rFonts w:ascii="Arial" w:eastAsia="Calibri" w:hAnsi="Arial" w:cs="Arial"/>
                <w:sz w:val="22"/>
                <w:szCs w:val="22"/>
              </w:rPr>
              <w:t xml:space="preserve">PE 725: Art and Science of Coaching </w:t>
            </w:r>
          </w:p>
        </w:tc>
        <w:tc>
          <w:tcPr>
            <w:tcW w:w="1260" w:type="dxa"/>
          </w:tcPr>
          <w:p w14:paraId="4128321C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173975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1C041CD1" w14:textId="77777777" w:rsidR="006A0524" w:rsidRPr="008730B8" w:rsidRDefault="006A0524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0524" w:rsidRPr="008730B8" w14:paraId="031A0502" w14:textId="77777777" w:rsidTr="004C057C">
        <w:tc>
          <w:tcPr>
            <w:tcW w:w="6138" w:type="dxa"/>
            <w:shd w:val="clear" w:color="auto" w:fill="auto"/>
          </w:tcPr>
          <w:p w14:paraId="6F030AFC" w14:textId="0DF2AE91" w:rsidR="006A0524" w:rsidRPr="00645BDF" w:rsidRDefault="006A0524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45BDF">
              <w:rPr>
                <w:rFonts w:ascii="Arial" w:eastAsia="Calibri" w:hAnsi="Arial" w:cs="Arial"/>
                <w:sz w:val="22"/>
                <w:szCs w:val="22"/>
              </w:rPr>
              <w:t>PE 740: Legal Issues in HPER</w:t>
            </w:r>
          </w:p>
        </w:tc>
        <w:tc>
          <w:tcPr>
            <w:tcW w:w="1260" w:type="dxa"/>
          </w:tcPr>
          <w:p w14:paraId="62C94F1E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FED2F8D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29462584" w14:textId="77777777" w:rsidR="006A0524" w:rsidRPr="008730B8" w:rsidRDefault="006A0524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0524" w:rsidRPr="008730B8" w14:paraId="68375496" w14:textId="77777777" w:rsidTr="004C057C">
        <w:tc>
          <w:tcPr>
            <w:tcW w:w="6138" w:type="dxa"/>
            <w:shd w:val="clear" w:color="auto" w:fill="auto"/>
          </w:tcPr>
          <w:p w14:paraId="183EDF37" w14:textId="063EF76F" w:rsidR="006A0524" w:rsidRPr="00645BDF" w:rsidRDefault="006A0524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45BDF">
              <w:rPr>
                <w:rFonts w:ascii="Arial" w:eastAsia="Calibri" w:hAnsi="Arial" w:cs="Arial"/>
                <w:sz w:val="22"/>
                <w:szCs w:val="22"/>
              </w:rPr>
              <w:t xml:space="preserve">PE 745: Leadership in HPER </w:t>
            </w:r>
          </w:p>
        </w:tc>
        <w:tc>
          <w:tcPr>
            <w:tcW w:w="1260" w:type="dxa"/>
          </w:tcPr>
          <w:p w14:paraId="3F061162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6D5A342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2CE4FFD5" w14:textId="77777777" w:rsidR="006A0524" w:rsidRPr="008730B8" w:rsidRDefault="006A0524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0524" w:rsidRPr="008730B8" w14:paraId="7E98175B" w14:textId="77777777" w:rsidTr="004C057C">
        <w:tc>
          <w:tcPr>
            <w:tcW w:w="6138" w:type="dxa"/>
            <w:shd w:val="clear" w:color="auto" w:fill="auto"/>
          </w:tcPr>
          <w:p w14:paraId="2DB4DFE7" w14:textId="7CB7F495" w:rsidR="006A0524" w:rsidRPr="00645BDF" w:rsidRDefault="006A0524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45BDF">
              <w:rPr>
                <w:rFonts w:ascii="Arial" w:eastAsia="Calibri" w:hAnsi="Arial" w:cs="Arial"/>
                <w:sz w:val="22"/>
                <w:szCs w:val="22"/>
              </w:rPr>
              <w:t>PE 762: Analysis of Teaching and Coaching</w:t>
            </w:r>
          </w:p>
        </w:tc>
        <w:tc>
          <w:tcPr>
            <w:tcW w:w="1260" w:type="dxa"/>
          </w:tcPr>
          <w:p w14:paraId="0EFE597E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BBEF92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1AE281BE" w14:textId="77777777" w:rsidR="006A0524" w:rsidRPr="008730B8" w:rsidRDefault="006A0524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0524" w:rsidRPr="008730B8" w14:paraId="01496A67" w14:textId="77777777" w:rsidTr="004C057C">
        <w:tc>
          <w:tcPr>
            <w:tcW w:w="6138" w:type="dxa"/>
            <w:shd w:val="clear" w:color="auto" w:fill="auto"/>
          </w:tcPr>
          <w:p w14:paraId="2BC50D40" w14:textId="79593052" w:rsidR="006A0524" w:rsidRPr="00645BDF" w:rsidRDefault="006A0524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45BDF">
              <w:rPr>
                <w:rFonts w:ascii="Arial" w:eastAsia="Calibri" w:hAnsi="Arial" w:cs="Arial"/>
                <w:sz w:val="22"/>
                <w:szCs w:val="22"/>
              </w:rPr>
              <w:t xml:space="preserve">PE 803: Motor </w:t>
            </w:r>
            <w:r>
              <w:rPr>
                <w:rFonts w:ascii="Arial" w:eastAsia="Calibri" w:hAnsi="Arial" w:cs="Arial"/>
                <w:sz w:val="22"/>
                <w:szCs w:val="22"/>
              </w:rPr>
              <w:t>Behavior</w:t>
            </w:r>
            <w:r w:rsidRPr="00645BD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419A0839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D3A407B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4EC89D5A" w14:textId="77777777" w:rsidR="006A0524" w:rsidRPr="008730B8" w:rsidRDefault="006A0524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0524" w:rsidRPr="008730B8" w14:paraId="00DA7B4F" w14:textId="77777777" w:rsidTr="004C057C">
        <w:tc>
          <w:tcPr>
            <w:tcW w:w="6138" w:type="dxa"/>
            <w:shd w:val="clear" w:color="auto" w:fill="auto"/>
          </w:tcPr>
          <w:p w14:paraId="7883A9B0" w14:textId="21E04BEB" w:rsidR="006A0524" w:rsidRPr="00645BDF" w:rsidRDefault="006A0524" w:rsidP="00346A9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PE 804: Biomechanics</w:t>
            </w:r>
          </w:p>
        </w:tc>
        <w:tc>
          <w:tcPr>
            <w:tcW w:w="1260" w:type="dxa"/>
          </w:tcPr>
          <w:p w14:paraId="6E11AE96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7639A38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03201536" w14:textId="77777777" w:rsidR="006A0524" w:rsidRPr="008730B8" w:rsidRDefault="006A0524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0524" w:rsidRPr="008730B8" w14:paraId="17E7A158" w14:textId="77777777" w:rsidTr="004C057C">
        <w:tc>
          <w:tcPr>
            <w:tcW w:w="6138" w:type="dxa"/>
            <w:shd w:val="clear" w:color="auto" w:fill="auto"/>
          </w:tcPr>
          <w:p w14:paraId="58B92C23" w14:textId="41859091" w:rsidR="006A0524" w:rsidRPr="00645BDF" w:rsidRDefault="006A0524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45BDF">
              <w:rPr>
                <w:rFonts w:ascii="Arial" w:eastAsia="Calibri" w:hAnsi="Arial" w:cs="Arial"/>
                <w:sz w:val="22"/>
                <w:szCs w:val="22"/>
              </w:rPr>
              <w:t>PE 835: Teaching Online Health and PE</w:t>
            </w:r>
          </w:p>
        </w:tc>
        <w:tc>
          <w:tcPr>
            <w:tcW w:w="1260" w:type="dxa"/>
          </w:tcPr>
          <w:p w14:paraId="52DF3285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A1F00E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7A833DD2" w14:textId="77777777" w:rsidR="006A0524" w:rsidRPr="008730B8" w:rsidRDefault="006A0524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0524" w:rsidRPr="008730B8" w14:paraId="50DD5035" w14:textId="77777777" w:rsidTr="004C057C">
        <w:tc>
          <w:tcPr>
            <w:tcW w:w="6138" w:type="dxa"/>
            <w:shd w:val="clear" w:color="auto" w:fill="auto"/>
          </w:tcPr>
          <w:p w14:paraId="2C2570C8" w14:textId="17B39829" w:rsidR="006A0524" w:rsidRPr="00645BDF" w:rsidRDefault="006A0524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45BDF">
              <w:rPr>
                <w:rFonts w:ascii="Arial" w:eastAsia="Calibri" w:hAnsi="Arial" w:cs="Arial"/>
                <w:sz w:val="22"/>
                <w:szCs w:val="22"/>
              </w:rPr>
              <w:t>PE 840: Exercise Metabolism</w:t>
            </w:r>
          </w:p>
        </w:tc>
        <w:tc>
          <w:tcPr>
            <w:tcW w:w="1260" w:type="dxa"/>
          </w:tcPr>
          <w:p w14:paraId="33646AE5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659C8C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0B337A09" w14:textId="77777777" w:rsidR="006A0524" w:rsidRPr="008730B8" w:rsidRDefault="006A0524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0524" w:rsidRPr="008730B8" w14:paraId="53343BFA" w14:textId="77777777" w:rsidTr="004C057C">
        <w:tc>
          <w:tcPr>
            <w:tcW w:w="6138" w:type="dxa"/>
            <w:shd w:val="clear" w:color="auto" w:fill="auto"/>
          </w:tcPr>
          <w:p w14:paraId="555AF026" w14:textId="5923D3D6" w:rsidR="006A0524" w:rsidRPr="00645BDF" w:rsidRDefault="006A0524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45BDF">
              <w:rPr>
                <w:rFonts w:ascii="Arial" w:eastAsia="Calibri" w:hAnsi="Arial" w:cs="Arial"/>
                <w:sz w:val="22"/>
                <w:szCs w:val="22"/>
              </w:rPr>
              <w:t>PE 862: Instructional Innovations in PE</w:t>
            </w:r>
          </w:p>
        </w:tc>
        <w:tc>
          <w:tcPr>
            <w:tcW w:w="1260" w:type="dxa"/>
          </w:tcPr>
          <w:p w14:paraId="1CBBB50D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1D85FE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4FAA4C0C" w14:textId="77777777" w:rsidR="006A0524" w:rsidRPr="008730B8" w:rsidRDefault="006A0524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0524" w:rsidRPr="008730B8" w14:paraId="3DDD00FC" w14:textId="77777777" w:rsidTr="004C057C">
        <w:tc>
          <w:tcPr>
            <w:tcW w:w="6138" w:type="dxa"/>
            <w:shd w:val="clear" w:color="auto" w:fill="auto"/>
          </w:tcPr>
          <w:p w14:paraId="15EDDAF0" w14:textId="0482D5AE" w:rsidR="006A0524" w:rsidRPr="00645BDF" w:rsidRDefault="006A0524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45BDF">
              <w:rPr>
                <w:rFonts w:ascii="Arial" w:eastAsia="Calibri" w:hAnsi="Arial" w:cs="Arial"/>
                <w:sz w:val="22"/>
                <w:szCs w:val="22"/>
              </w:rPr>
              <w:t>PE 864: Sociology of Sport</w:t>
            </w:r>
          </w:p>
        </w:tc>
        <w:tc>
          <w:tcPr>
            <w:tcW w:w="1260" w:type="dxa"/>
          </w:tcPr>
          <w:p w14:paraId="60F4D8FD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355DC5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165B0BB6" w14:textId="77777777" w:rsidR="006A0524" w:rsidRPr="008730B8" w:rsidRDefault="006A0524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0524" w:rsidRPr="008730B8" w14:paraId="258AFF3F" w14:textId="77777777" w:rsidTr="004C057C">
        <w:tc>
          <w:tcPr>
            <w:tcW w:w="6138" w:type="dxa"/>
            <w:shd w:val="clear" w:color="auto" w:fill="auto"/>
          </w:tcPr>
          <w:p w14:paraId="627BA268" w14:textId="4844C978" w:rsidR="006A0524" w:rsidRPr="00645BDF" w:rsidRDefault="006A0524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HL 710: Advanced Critical Issues in Health</w:t>
            </w:r>
          </w:p>
        </w:tc>
        <w:tc>
          <w:tcPr>
            <w:tcW w:w="1260" w:type="dxa"/>
          </w:tcPr>
          <w:p w14:paraId="3C1247F9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5FED48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0F1EA41F" w14:textId="77777777" w:rsidR="006A0524" w:rsidRPr="008730B8" w:rsidRDefault="006A0524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0524" w:rsidRPr="008730B8" w14:paraId="64F479DE" w14:textId="77777777" w:rsidTr="004C057C">
        <w:tc>
          <w:tcPr>
            <w:tcW w:w="6138" w:type="dxa"/>
            <w:shd w:val="clear" w:color="auto" w:fill="auto"/>
          </w:tcPr>
          <w:p w14:paraId="606EE063" w14:textId="06D9E00D" w:rsidR="006A0524" w:rsidRPr="00645BDF" w:rsidRDefault="006A0524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HL 720: Curriculum Development in Health Education </w:t>
            </w:r>
          </w:p>
        </w:tc>
        <w:tc>
          <w:tcPr>
            <w:tcW w:w="1260" w:type="dxa"/>
          </w:tcPr>
          <w:p w14:paraId="18A32144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53FE560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3F4F6C24" w14:textId="77777777" w:rsidR="006A0524" w:rsidRPr="008730B8" w:rsidRDefault="006A0524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0524" w:rsidRPr="008730B8" w14:paraId="1F18ABF3" w14:textId="77777777" w:rsidTr="004C057C">
        <w:tc>
          <w:tcPr>
            <w:tcW w:w="6138" w:type="dxa"/>
            <w:shd w:val="clear" w:color="auto" w:fill="auto"/>
          </w:tcPr>
          <w:p w14:paraId="11F41CDB" w14:textId="77C0A118" w:rsidR="006A0524" w:rsidRPr="00645BDF" w:rsidRDefault="006A0524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45BDF">
              <w:rPr>
                <w:rFonts w:ascii="Arial" w:eastAsia="Calibri" w:hAnsi="Arial" w:cs="Arial"/>
                <w:sz w:val="22"/>
                <w:szCs w:val="22"/>
              </w:rPr>
              <w:t>HL 735: Instructional Strategies in Sex Education</w:t>
            </w:r>
          </w:p>
        </w:tc>
        <w:tc>
          <w:tcPr>
            <w:tcW w:w="1260" w:type="dxa"/>
          </w:tcPr>
          <w:p w14:paraId="5D03C3EA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47FD759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67756E63" w14:textId="77777777" w:rsidR="006A0524" w:rsidRPr="008730B8" w:rsidRDefault="006A0524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0524" w:rsidRPr="008730B8" w14:paraId="71BBEAC8" w14:textId="77777777" w:rsidTr="004C057C">
        <w:tc>
          <w:tcPr>
            <w:tcW w:w="6138" w:type="dxa"/>
            <w:shd w:val="clear" w:color="auto" w:fill="auto"/>
          </w:tcPr>
          <w:p w14:paraId="108956E8" w14:textId="3F847747" w:rsidR="006A0524" w:rsidRPr="00645BDF" w:rsidRDefault="006A0524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HL 780: School Health Issues and Trends </w:t>
            </w:r>
          </w:p>
        </w:tc>
        <w:tc>
          <w:tcPr>
            <w:tcW w:w="1260" w:type="dxa"/>
          </w:tcPr>
          <w:p w14:paraId="7FD7BCA6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6D1941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7E6E8A48" w14:textId="77777777" w:rsidR="006A0524" w:rsidRPr="008730B8" w:rsidRDefault="006A0524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0524" w:rsidRPr="008730B8" w14:paraId="4CA197D3" w14:textId="77777777" w:rsidTr="004C057C">
        <w:tc>
          <w:tcPr>
            <w:tcW w:w="6138" w:type="dxa"/>
            <w:shd w:val="clear" w:color="auto" w:fill="auto"/>
          </w:tcPr>
          <w:p w14:paraId="512AF9F5" w14:textId="655F7645" w:rsidR="006A0524" w:rsidRPr="00645BDF" w:rsidRDefault="006A0524" w:rsidP="00645BD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45BDF">
              <w:rPr>
                <w:rFonts w:ascii="Arial" w:eastAsia="Calibri" w:hAnsi="Arial" w:cs="Arial"/>
                <w:sz w:val="22"/>
                <w:szCs w:val="22"/>
              </w:rPr>
              <w:t>HL 800: Applied Risk Behavior Ed and Strategies</w:t>
            </w:r>
          </w:p>
        </w:tc>
        <w:tc>
          <w:tcPr>
            <w:tcW w:w="1260" w:type="dxa"/>
          </w:tcPr>
          <w:p w14:paraId="78C41D38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6A1D8CB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5A06A981" w14:textId="77777777" w:rsidR="006A0524" w:rsidRPr="008730B8" w:rsidRDefault="006A0524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0524" w:rsidRPr="008730B8" w14:paraId="1DBA42A7" w14:textId="77777777" w:rsidTr="004C057C">
        <w:tc>
          <w:tcPr>
            <w:tcW w:w="6138" w:type="dxa"/>
            <w:shd w:val="clear" w:color="auto" w:fill="auto"/>
          </w:tcPr>
          <w:p w14:paraId="6E4A4AF2" w14:textId="00D8FFEE" w:rsidR="006A0524" w:rsidRPr="00645BDF" w:rsidRDefault="006A0524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HL 820: Instructional Methods in Health Education </w:t>
            </w:r>
          </w:p>
        </w:tc>
        <w:tc>
          <w:tcPr>
            <w:tcW w:w="1260" w:type="dxa"/>
          </w:tcPr>
          <w:p w14:paraId="332A2931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37AF944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4FB995F2" w14:textId="77777777" w:rsidR="006A0524" w:rsidRPr="008730B8" w:rsidRDefault="006A0524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0524" w:rsidRPr="008730B8" w14:paraId="05D160D2" w14:textId="77777777" w:rsidTr="004C057C">
        <w:tc>
          <w:tcPr>
            <w:tcW w:w="6138" w:type="dxa"/>
            <w:shd w:val="clear" w:color="auto" w:fill="auto"/>
          </w:tcPr>
          <w:p w14:paraId="0D9BBD10" w14:textId="4930E8FD" w:rsidR="006A0524" w:rsidRPr="00645BDF" w:rsidRDefault="006A0524" w:rsidP="00842B4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45BDF">
              <w:rPr>
                <w:rFonts w:ascii="Arial" w:eastAsia="Calibri" w:hAnsi="Arial" w:cs="Arial"/>
                <w:sz w:val="22"/>
                <w:szCs w:val="22"/>
              </w:rPr>
              <w:t>HL 850: Wellness Concepts and Prevention Strategies</w:t>
            </w:r>
          </w:p>
        </w:tc>
        <w:tc>
          <w:tcPr>
            <w:tcW w:w="1260" w:type="dxa"/>
          </w:tcPr>
          <w:p w14:paraId="2AB0D1BA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6A87EA" w14:textId="77777777" w:rsidR="006A0524" w:rsidRPr="008730B8" w:rsidRDefault="006A0524" w:rsidP="00FF5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14:paraId="7DECF073" w14:textId="77777777" w:rsidR="006A0524" w:rsidRPr="008730B8" w:rsidRDefault="006A0524" w:rsidP="00842B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022328E" w14:textId="77777777" w:rsidR="009559E9" w:rsidRDefault="009559E9" w:rsidP="006A0524"/>
    <w:sectPr w:rsidR="009559E9" w:rsidSect="009559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9E9"/>
    <w:rsid w:val="0001473B"/>
    <w:rsid w:val="000A4EA7"/>
    <w:rsid w:val="000B628F"/>
    <w:rsid w:val="000C11F3"/>
    <w:rsid w:val="000C4D72"/>
    <w:rsid w:val="001027CB"/>
    <w:rsid w:val="001056E3"/>
    <w:rsid w:val="00117082"/>
    <w:rsid w:val="001471B4"/>
    <w:rsid w:val="001B3BE1"/>
    <w:rsid w:val="001B753E"/>
    <w:rsid w:val="00233BC1"/>
    <w:rsid w:val="00235441"/>
    <w:rsid w:val="00237F6E"/>
    <w:rsid w:val="00281432"/>
    <w:rsid w:val="002A1AEE"/>
    <w:rsid w:val="00346A94"/>
    <w:rsid w:val="003841FB"/>
    <w:rsid w:val="00397544"/>
    <w:rsid w:val="003A0774"/>
    <w:rsid w:val="0044680D"/>
    <w:rsid w:val="00446C5C"/>
    <w:rsid w:val="004915B5"/>
    <w:rsid w:val="0049302D"/>
    <w:rsid w:val="00495387"/>
    <w:rsid w:val="004C0C03"/>
    <w:rsid w:val="004C6EE7"/>
    <w:rsid w:val="004C759C"/>
    <w:rsid w:val="004F6AF6"/>
    <w:rsid w:val="00565697"/>
    <w:rsid w:val="005779C8"/>
    <w:rsid w:val="005A2662"/>
    <w:rsid w:val="005A715D"/>
    <w:rsid w:val="005F124E"/>
    <w:rsid w:val="006408F9"/>
    <w:rsid w:val="00645BDF"/>
    <w:rsid w:val="0066382C"/>
    <w:rsid w:val="0067757D"/>
    <w:rsid w:val="006A0524"/>
    <w:rsid w:val="006E1A66"/>
    <w:rsid w:val="006E72BD"/>
    <w:rsid w:val="007919FB"/>
    <w:rsid w:val="007C37E5"/>
    <w:rsid w:val="0080450F"/>
    <w:rsid w:val="008142B0"/>
    <w:rsid w:val="0083793E"/>
    <w:rsid w:val="008C569D"/>
    <w:rsid w:val="00905219"/>
    <w:rsid w:val="009412DC"/>
    <w:rsid w:val="0094399D"/>
    <w:rsid w:val="009559E9"/>
    <w:rsid w:val="00964F0A"/>
    <w:rsid w:val="00977EAC"/>
    <w:rsid w:val="009B55A6"/>
    <w:rsid w:val="009F60D6"/>
    <w:rsid w:val="00A55068"/>
    <w:rsid w:val="00A57BA0"/>
    <w:rsid w:val="00B34C40"/>
    <w:rsid w:val="00B5573D"/>
    <w:rsid w:val="00BA3C9B"/>
    <w:rsid w:val="00BE081C"/>
    <w:rsid w:val="00C13877"/>
    <w:rsid w:val="00C90FB3"/>
    <w:rsid w:val="00CB409C"/>
    <w:rsid w:val="00CB53EE"/>
    <w:rsid w:val="00D110EC"/>
    <w:rsid w:val="00D23963"/>
    <w:rsid w:val="00DC4AA1"/>
    <w:rsid w:val="00DC50EE"/>
    <w:rsid w:val="00DE3646"/>
    <w:rsid w:val="00E34E7C"/>
    <w:rsid w:val="00E843BB"/>
    <w:rsid w:val="00E948A2"/>
    <w:rsid w:val="00EB4EE9"/>
    <w:rsid w:val="00EB7805"/>
    <w:rsid w:val="00F67356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C0F54"/>
  <w15:docId w15:val="{96F4A822-7799-4FFB-924B-2ABC0B43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9E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6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9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8143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Joella Mehrhof</dc:creator>
  <cp:lastModifiedBy>Vicki Worrell</cp:lastModifiedBy>
  <cp:revision>2</cp:revision>
  <cp:lastPrinted>2015-10-22T14:39:00Z</cp:lastPrinted>
  <dcterms:created xsi:type="dcterms:W3CDTF">2019-09-03T20:03:00Z</dcterms:created>
  <dcterms:modified xsi:type="dcterms:W3CDTF">2019-09-03T20:03:00Z</dcterms:modified>
</cp:coreProperties>
</file>